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0182" w:rsidRDefault="00D60182" w:rsidP="00D60182">
      <w:pPr>
        <w:pStyle w:val="Nicetitle"/>
      </w:pPr>
      <w:bookmarkStart w:id="0" w:name="_GoBack"/>
      <w:bookmarkEnd w:id="0"/>
      <w:r>
        <w:t>Sri Lanka</w:t>
      </w:r>
    </w:p>
    <w:p w:rsidR="00D60182" w:rsidRDefault="00D60182" w:rsidP="00D60182">
      <w:pPr>
        <w:keepNext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7"/>
        <w:gridCol w:w="1717"/>
        <w:gridCol w:w="1807"/>
        <w:gridCol w:w="1742"/>
        <w:gridCol w:w="1790"/>
      </w:tblGrid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pPr>
              <w:keepNext/>
            </w:pPr>
            <w:r>
              <w:t>Type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pPr>
              <w:keepNext/>
            </w:pPr>
            <w:r>
              <w:t>Quantity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pPr>
              <w:keepNext/>
            </w:pPr>
            <w:r>
              <w:t>Provider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pPr>
              <w:keepNext/>
            </w:pPr>
            <w:r>
              <w:t>Location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pPr>
              <w:keepNext/>
            </w:pPr>
            <w:r>
              <w:t>Cost (Where appropriate)</w:t>
            </w:r>
          </w:p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r>
              <w:t xml:space="preserve">Oil Spill </w:t>
            </w:r>
            <w:proofErr w:type="spellStart"/>
            <w:r>
              <w:t>Dispersent</w:t>
            </w:r>
            <w:proofErr w:type="spellEnd"/>
            <w:r>
              <w:t xml:space="preserve"> (spill Care) type 2,3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r>
              <w:t>5000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r>
              <w:t xml:space="preserve">Marine Environment </w:t>
            </w:r>
            <w:proofErr w:type="spellStart"/>
            <w:r>
              <w:t>Portection</w:t>
            </w:r>
            <w:proofErr w:type="spellEnd"/>
            <w:r>
              <w:t xml:space="preserve"> Authority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r>
              <w:t>Colombo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r>
              <w:t xml:space="preserve">8 USD per </w:t>
            </w:r>
            <w:proofErr w:type="spellStart"/>
            <w:r>
              <w:t>liter</w:t>
            </w:r>
            <w:proofErr w:type="spellEnd"/>
            <w:r>
              <w:t xml:space="preserve"> </w:t>
            </w:r>
          </w:p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r>
              <w:t xml:space="preserve">Beach Cleaning and oil response team 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r>
              <w:t>100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r>
              <w:t>MEPA and Sri Lanka Coast Guard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r>
              <w:t xml:space="preserve">Colombo, </w:t>
            </w:r>
            <w:proofErr w:type="spellStart"/>
            <w:r>
              <w:t>Matara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182" w:rsidRDefault="00D60182">
            <w:r>
              <w:t>…</w:t>
            </w:r>
          </w:p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  <w:tr w:rsidR="00D60182" w:rsidTr="006C3167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182" w:rsidRDefault="00D60182"/>
        </w:tc>
      </w:tr>
    </w:tbl>
    <w:p w:rsidR="00D60182" w:rsidRDefault="00D60182" w:rsidP="00D60182"/>
    <w:p w:rsidR="00D60182" w:rsidRDefault="00D60182" w:rsidP="00D60182">
      <w:pPr>
        <w:tabs>
          <w:tab w:val="left" w:pos="1134"/>
        </w:tabs>
        <w:spacing w:before="120"/>
        <w:ind w:left="1134" w:hanging="1134"/>
      </w:pPr>
      <w:r>
        <w:rPr>
          <w:b/>
          <w:bCs/>
        </w:rPr>
        <w:t>Type</w:t>
      </w:r>
      <w:r>
        <w:t>:</w:t>
      </w:r>
      <w:r>
        <w:tab/>
        <w:t>the nature of the personnel, equipment, products that might be made available</w:t>
      </w:r>
    </w:p>
    <w:p w:rsidR="00D60182" w:rsidRDefault="00D60182" w:rsidP="00D60182">
      <w:pPr>
        <w:tabs>
          <w:tab w:val="left" w:pos="1134"/>
        </w:tabs>
        <w:spacing w:before="120"/>
        <w:ind w:left="1134" w:hanging="1134"/>
      </w:pPr>
      <w:r>
        <w:rPr>
          <w:b/>
          <w:bCs/>
        </w:rPr>
        <w:t>Quantity</w:t>
      </w:r>
      <w:r>
        <w:t>:</w:t>
      </w:r>
      <w:r>
        <w:tab/>
        <w:t>numbers of personnel, vessels, vehicles etc. that might be made available</w:t>
      </w:r>
    </w:p>
    <w:p w:rsidR="00D60182" w:rsidRDefault="00D60182" w:rsidP="00D60182">
      <w:pPr>
        <w:tabs>
          <w:tab w:val="left" w:pos="1134"/>
        </w:tabs>
        <w:spacing w:before="120"/>
        <w:ind w:left="1134" w:hanging="1134"/>
      </w:pPr>
      <w:r>
        <w:rPr>
          <w:b/>
          <w:bCs/>
        </w:rPr>
        <w:t>Provider</w:t>
      </w:r>
      <w:r>
        <w:t>:</w:t>
      </w:r>
      <w:r>
        <w:tab/>
        <w:t xml:space="preserve">the employer of personnel or the owner of equipment (Government, local authority, </w:t>
      </w:r>
      <w:proofErr w:type="gramStart"/>
      <w:r>
        <w:t>oil company</w:t>
      </w:r>
      <w:proofErr w:type="gramEnd"/>
      <w:r>
        <w:t>, shipping company, commercial responder etc.).</w:t>
      </w:r>
    </w:p>
    <w:p w:rsidR="00D60182" w:rsidRDefault="00D60182" w:rsidP="00D60182">
      <w:pPr>
        <w:tabs>
          <w:tab w:val="left" w:pos="1134"/>
        </w:tabs>
        <w:spacing w:before="120"/>
        <w:ind w:left="1134" w:hanging="1134"/>
      </w:pPr>
      <w:r>
        <w:rPr>
          <w:b/>
          <w:bCs/>
        </w:rPr>
        <w:t>Location</w:t>
      </w:r>
      <w:r>
        <w:t>:</w:t>
      </w:r>
      <w:r>
        <w:tab/>
        <w:t>where the personnel are based or the equipment is stored.</w:t>
      </w:r>
    </w:p>
    <w:p w:rsidR="00D60182" w:rsidRDefault="00D60182" w:rsidP="00D60182">
      <w:pPr>
        <w:tabs>
          <w:tab w:val="left" w:pos="1134"/>
        </w:tabs>
        <w:spacing w:before="120"/>
        <w:ind w:left="1134" w:hanging="1134"/>
        <w:jc w:val="center"/>
      </w:pPr>
      <w:r>
        <w:t>* *</w:t>
      </w:r>
    </w:p>
    <w:p w:rsidR="00D60182" w:rsidRDefault="00D60182" w:rsidP="00D60182">
      <w:pPr>
        <w:tabs>
          <w:tab w:val="left" w:pos="1134"/>
        </w:tabs>
        <w:spacing w:before="120"/>
        <w:ind w:left="1134" w:hanging="1134"/>
        <w:jc w:val="center"/>
      </w:pPr>
    </w:p>
    <w:p w:rsidR="00D60182" w:rsidRDefault="00D60182" w:rsidP="006C3167">
      <w:pPr>
        <w:tabs>
          <w:tab w:val="left" w:pos="1134"/>
        </w:tabs>
        <w:spacing w:before="120"/>
        <w:ind w:left="1134" w:hanging="1134"/>
        <w:jc w:val="center"/>
      </w:pPr>
      <w:r>
        <w:t xml:space="preserve">Equipment available with other agencies </w:t>
      </w:r>
      <w:proofErr w:type="gramStart"/>
      <w:r>
        <w:t>are</w:t>
      </w:r>
      <w:proofErr w:type="gramEnd"/>
      <w:r>
        <w:t xml:space="preserve"> not available for use due to limitation</w:t>
      </w:r>
    </w:p>
    <w:p w:rsidR="006C3167" w:rsidRDefault="006C3167" w:rsidP="006C3167">
      <w:pPr>
        <w:tabs>
          <w:tab w:val="left" w:pos="1134"/>
        </w:tabs>
        <w:spacing w:before="120"/>
        <w:ind w:left="1134" w:hanging="1134"/>
        <w:jc w:val="center"/>
      </w:pPr>
    </w:p>
    <w:p w:rsidR="00406D0A" w:rsidRPr="00D60182" w:rsidRDefault="00406D0A" w:rsidP="00D60182"/>
    <w:sectPr w:rsidR="00406D0A" w:rsidRPr="00D601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Iskoola Pota">
    <w:panose1 w:val="020B0502040204020203"/>
    <w:charset w:val="00"/>
    <w:family w:val="swiss"/>
    <w:pitch w:val="variable"/>
    <w:sig w:usb0="00000003" w:usb1="00000000" w:usb2="000002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F58"/>
    <w:rsid w:val="00406D0A"/>
    <w:rsid w:val="006C3167"/>
    <w:rsid w:val="008E7F58"/>
    <w:rsid w:val="009C4046"/>
    <w:rsid w:val="00D60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si-L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7F58"/>
    <w:pPr>
      <w:spacing w:after="0" w:line="240" w:lineRule="auto"/>
    </w:pPr>
    <w:rPr>
      <w:rFonts w:ascii="Times New Roman" w:eastAsia="Times New Roman" w:hAnsi="Times New Roman" w:cs="Times New Roman"/>
      <w:sz w:val="23"/>
      <w:szCs w:val="20"/>
      <w:lang w:val="en-GB"/>
    </w:rPr>
  </w:style>
  <w:style w:type="paragraph" w:styleId="Heading1">
    <w:name w:val="heading 1"/>
    <w:basedOn w:val="Normal"/>
    <w:next w:val="Normal"/>
    <w:link w:val="Heading1Char"/>
    <w:qFormat/>
    <w:rsid w:val="008E7F58"/>
    <w:pPr>
      <w:keepNext/>
      <w:outlineLvl w:val="0"/>
    </w:pPr>
    <w:rPr>
      <w:b/>
      <w:cap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E7F58"/>
    <w:rPr>
      <w:rFonts w:ascii="Times New Roman" w:eastAsia="Times New Roman" w:hAnsi="Times New Roman" w:cs="Times New Roman"/>
      <w:b/>
      <w:caps/>
      <w:sz w:val="23"/>
      <w:szCs w:val="20"/>
      <w:lang w:val="en-GB"/>
    </w:rPr>
  </w:style>
  <w:style w:type="paragraph" w:styleId="Footer">
    <w:name w:val="footer"/>
    <w:basedOn w:val="Normal"/>
    <w:link w:val="FooterChar"/>
    <w:uiPriority w:val="99"/>
    <w:rsid w:val="008E7F5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7F58"/>
    <w:rPr>
      <w:rFonts w:ascii="Times New Roman" w:eastAsia="Times New Roman" w:hAnsi="Times New Roman" w:cs="Times New Roman"/>
      <w:sz w:val="23"/>
      <w:szCs w:val="20"/>
      <w:lang w:val="en-GB"/>
    </w:rPr>
  </w:style>
  <w:style w:type="paragraph" w:styleId="Header">
    <w:name w:val="header"/>
    <w:basedOn w:val="Normal"/>
    <w:link w:val="HeaderChar"/>
    <w:semiHidden/>
    <w:rsid w:val="008E7F58"/>
    <w:pPr>
      <w:keepNext/>
      <w:spacing w:before="460"/>
      <w:ind w:left="709" w:hanging="709"/>
    </w:pPr>
    <w:rPr>
      <w:b/>
    </w:rPr>
  </w:style>
  <w:style w:type="character" w:customStyle="1" w:styleId="HeaderChar">
    <w:name w:val="Header Char"/>
    <w:basedOn w:val="DefaultParagraphFont"/>
    <w:link w:val="Header"/>
    <w:semiHidden/>
    <w:rsid w:val="008E7F58"/>
    <w:rPr>
      <w:rFonts w:ascii="Times New Roman" w:eastAsia="Times New Roman" w:hAnsi="Times New Roman" w:cs="Times New Roman"/>
      <w:b/>
      <w:sz w:val="23"/>
      <w:szCs w:val="20"/>
      <w:lang w:val="en-GB"/>
    </w:rPr>
  </w:style>
  <w:style w:type="paragraph" w:customStyle="1" w:styleId="Nicetitle">
    <w:name w:val="Nice title"/>
    <w:basedOn w:val="Header"/>
    <w:rsid w:val="008E7F58"/>
    <w:pPr>
      <w:spacing w:after="120"/>
    </w:pPr>
    <w:rPr>
      <w:sz w:val="36"/>
    </w:rPr>
  </w:style>
  <w:style w:type="character" w:styleId="Hyperlink">
    <w:name w:val="Hyperlink"/>
    <w:uiPriority w:val="99"/>
    <w:unhideWhenUsed/>
    <w:rsid w:val="008E7F58"/>
    <w:rPr>
      <w:color w:val="0000FF"/>
      <w:u w:val="single"/>
    </w:rPr>
  </w:style>
  <w:style w:type="character" w:styleId="Strong">
    <w:name w:val="Strong"/>
    <w:uiPriority w:val="22"/>
    <w:qFormat/>
    <w:rsid w:val="008E7F5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7F58"/>
    <w:pPr>
      <w:spacing w:after="0" w:line="240" w:lineRule="auto"/>
    </w:pPr>
    <w:rPr>
      <w:rFonts w:ascii="Times New Roman" w:eastAsia="Times New Roman" w:hAnsi="Times New Roman" w:cs="Times New Roman"/>
      <w:sz w:val="23"/>
      <w:szCs w:val="20"/>
      <w:lang w:val="en-GB"/>
    </w:rPr>
  </w:style>
  <w:style w:type="paragraph" w:styleId="Heading1">
    <w:name w:val="heading 1"/>
    <w:basedOn w:val="Normal"/>
    <w:next w:val="Normal"/>
    <w:link w:val="Heading1Char"/>
    <w:qFormat/>
    <w:rsid w:val="008E7F58"/>
    <w:pPr>
      <w:keepNext/>
      <w:outlineLvl w:val="0"/>
    </w:pPr>
    <w:rPr>
      <w:b/>
      <w:cap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E7F58"/>
    <w:rPr>
      <w:rFonts w:ascii="Times New Roman" w:eastAsia="Times New Roman" w:hAnsi="Times New Roman" w:cs="Times New Roman"/>
      <w:b/>
      <w:caps/>
      <w:sz w:val="23"/>
      <w:szCs w:val="20"/>
      <w:lang w:val="en-GB"/>
    </w:rPr>
  </w:style>
  <w:style w:type="paragraph" w:styleId="Footer">
    <w:name w:val="footer"/>
    <w:basedOn w:val="Normal"/>
    <w:link w:val="FooterChar"/>
    <w:uiPriority w:val="99"/>
    <w:rsid w:val="008E7F5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7F58"/>
    <w:rPr>
      <w:rFonts w:ascii="Times New Roman" w:eastAsia="Times New Roman" w:hAnsi="Times New Roman" w:cs="Times New Roman"/>
      <w:sz w:val="23"/>
      <w:szCs w:val="20"/>
      <w:lang w:val="en-GB"/>
    </w:rPr>
  </w:style>
  <w:style w:type="paragraph" w:styleId="Header">
    <w:name w:val="header"/>
    <w:basedOn w:val="Normal"/>
    <w:link w:val="HeaderChar"/>
    <w:semiHidden/>
    <w:rsid w:val="008E7F58"/>
    <w:pPr>
      <w:keepNext/>
      <w:spacing w:before="460"/>
      <w:ind w:left="709" w:hanging="709"/>
    </w:pPr>
    <w:rPr>
      <w:b/>
    </w:rPr>
  </w:style>
  <w:style w:type="character" w:customStyle="1" w:styleId="HeaderChar">
    <w:name w:val="Header Char"/>
    <w:basedOn w:val="DefaultParagraphFont"/>
    <w:link w:val="Header"/>
    <w:semiHidden/>
    <w:rsid w:val="008E7F58"/>
    <w:rPr>
      <w:rFonts w:ascii="Times New Roman" w:eastAsia="Times New Roman" w:hAnsi="Times New Roman" w:cs="Times New Roman"/>
      <w:b/>
      <w:sz w:val="23"/>
      <w:szCs w:val="20"/>
      <w:lang w:val="en-GB"/>
    </w:rPr>
  </w:style>
  <w:style w:type="paragraph" w:customStyle="1" w:styleId="Nicetitle">
    <w:name w:val="Nice title"/>
    <w:basedOn w:val="Header"/>
    <w:rsid w:val="008E7F58"/>
    <w:pPr>
      <w:spacing w:after="120"/>
    </w:pPr>
    <w:rPr>
      <w:sz w:val="36"/>
    </w:rPr>
  </w:style>
  <w:style w:type="character" w:styleId="Hyperlink">
    <w:name w:val="Hyperlink"/>
    <w:uiPriority w:val="99"/>
    <w:unhideWhenUsed/>
    <w:rsid w:val="008E7F58"/>
    <w:rPr>
      <w:color w:val="0000FF"/>
      <w:u w:val="single"/>
    </w:rPr>
  </w:style>
  <w:style w:type="character" w:styleId="Strong">
    <w:name w:val="Strong"/>
    <w:uiPriority w:val="22"/>
    <w:qFormat/>
    <w:rsid w:val="008E7F5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49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SPO-R-SASP</dc:creator>
  <cp:lastModifiedBy>Makaranda</cp:lastModifiedBy>
  <cp:revision>5</cp:revision>
  <cp:lastPrinted>2016-06-13T05:25:00Z</cp:lastPrinted>
  <dcterms:created xsi:type="dcterms:W3CDTF">2016-03-28T04:16:00Z</dcterms:created>
  <dcterms:modified xsi:type="dcterms:W3CDTF">2016-06-13T05:25:00Z</dcterms:modified>
</cp:coreProperties>
</file>